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C801F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2CBC8020" w14:textId="77777777" w:rsidR="009B7394" w:rsidRDefault="009B7394"/>
    <w:p w14:paraId="2CBC8021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2CBC8027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CBC8022" w14:textId="77777777" w:rsidR="009B7394" w:rsidRPr="001B5589" w:rsidRDefault="00C54A43" w:rsidP="009B7394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C54A43">
              <w:rPr>
                <w:rFonts w:eastAsia="Calibri"/>
                <w:b/>
                <w:sz w:val="32"/>
                <w:szCs w:val="32"/>
              </w:rPr>
              <w:t xml:space="preserve">Alley Cropping </w:t>
            </w:r>
            <w:r w:rsidR="007D1275">
              <w:rPr>
                <w:rFonts w:eastAsia="Calibri"/>
                <w:b/>
                <w:sz w:val="32"/>
                <w:szCs w:val="32"/>
              </w:rPr>
              <w:t>(</w:t>
            </w:r>
            <w:r>
              <w:rPr>
                <w:rFonts w:eastAsia="Calibri"/>
                <w:b/>
                <w:sz w:val="32"/>
                <w:szCs w:val="32"/>
              </w:rPr>
              <w:t>Ac) 311</w:t>
            </w:r>
          </w:p>
          <w:p w14:paraId="2CBC8023" w14:textId="77777777" w:rsidR="00C54A43" w:rsidRPr="00C54A43" w:rsidRDefault="00711DD8" w:rsidP="00C54A43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C54A43" w:rsidRPr="00C54A43">
              <w:rPr>
                <w:rFonts w:eastAsia="Calibri"/>
                <w:b/>
                <w:sz w:val="22"/>
                <w:szCs w:val="22"/>
              </w:rPr>
              <w:t>Trees or shrubs planted in a set or series of single or multiple rows with agronomic, horticultural crops or forages produced in the alleys between the rows of woody plants.</w:t>
            </w:r>
          </w:p>
          <w:p w14:paraId="2CBC8024" w14:textId="77777777" w:rsidR="00694954" w:rsidRDefault="0069495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B1955">
              <w:rPr>
                <w:rFonts w:eastAsia="Calibri"/>
                <w:b/>
                <w:sz w:val="22"/>
                <w:szCs w:val="22"/>
              </w:rPr>
              <w:t>Wind erosion, soil health, wildlife habitat.</w:t>
            </w:r>
          </w:p>
          <w:p w14:paraId="2CBC8025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B1955">
              <w:rPr>
                <w:rFonts w:eastAsia="Calibri"/>
                <w:b/>
                <w:sz w:val="22"/>
                <w:szCs w:val="22"/>
              </w:rPr>
              <w:t>Small grain, hay crop rotation.</w:t>
            </w:r>
          </w:p>
          <w:p w14:paraId="2CBC8026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E720F5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E720F5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  <w:r w:rsidR="0038432C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</w:tr>
      <w:tr w:rsidR="007D3B63" w:rsidRPr="009B7394" w14:paraId="2CBC802A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BC8028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BC8029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E530E3" w:rsidRPr="009B7394" w14:paraId="2CBC8065" w14:textId="77777777" w:rsidTr="00D00581">
        <w:trPr>
          <w:trHeight w:val="4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BC802B" w14:textId="77777777" w:rsidR="00E530E3" w:rsidRDefault="00E530E3" w:rsidP="00E530E3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2CBC802C" w14:textId="77777777" w:rsidR="00C84F49" w:rsidRPr="00577D2F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7D2F">
              <w:rPr>
                <w:rFonts w:eastAsia="Calibri"/>
                <w:b/>
                <w:sz w:val="22"/>
                <w:szCs w:val="22"/>
              </w:rPr>
              <w:t>Sheet</w:t>
            </w:r>
            <w:r w:rsidR="00577D2F" w:rsidRPr="00577D2F">
              <w:rPr>
                <w:rFonts w:eastAsia="Calibri"/>
                <w:b/>
                <w:sz w:val="22"/>
                <w:szCs w:val="22"/>
              </w:rPr>
              <w:t xml:space="preserve">, rill, wind </w:t>
            </w:r>
            <w:r w:rsidRPr="00577D2F">
              <w:rPr>
                <w:rFonts w:eastAsia="Calibri"/>
                <w:b/>
                <w:sz w:val="22"/>
                <w:szCs w:val="22"/>
              </w:rPr>
              <w:t xml:space="preserve">and </w:t>
            </w:r>
            <w:r w:rsidR="00577D2F" w:rsidRPr="00577D2F">
              <w:rPr>
                <w:rFonts w:eastAsia="Calibri"/>
                <w:b/>
                <w:sz w:val="22"/>
                <w:szCs w:val="22"/>
              </w:rPr>
              <w:t>gulley e</w:t>
            </w:r>
            <w:r w:rsidRPr="00577D2F">
              <w:rPr>
                <w:rFonts w:eastAsia="Calibri"/>
                <w:b/>
                <w:sz w:val="22"/>
                <w:szCs w:val="22"/>
              </w:rPr>
              <w:t xml:space="preserve">rosion is reduced by </w:t>
            </w:r>
            <w:r w:rsidR="00577D2F" w:rsidRPr="00577D2F">
              <w:rPr>
                <w:rFonts w:eastAsia="Calibri"/>
                <w:b/>
                <w:sz w:val="22"/>
                <w:szCs w:val="22"/>
              </w:rPr>
              <w:t>v</w:t>
            </w:r>
            <w:r w:rsidRPr="00577D2F">
              <w:rPr>
                <w:rFonts w:eastAsia="Calibri"/>
                <w:b/>
                <w:sz w:val="22"/>
                <w:szCs w:val="22"/>
              </w:rPr>
              <w:t>egetation</w:t>
            </w:r>
            <w:r w:rsidR="00577D2F" w:rsidRPr="00577D2F">
              <w:rPr>
                <w:rFonts w:eastAsia="Calibri"/>
                <w:b/>
                <w:sz w:val="22"/>
                <w:szCs w:val="22"/>
              </w:rPr>
              <w:t>, s</w:t>
            </w:r>
            <w:r w:rsidRPr="00577D2F">
              <w:rPr>
                <w:rFonts w:eastAsia="Calibri"/>
                <w:b/>
                <w:sz w:val="22"/>
                <w:szCs w:val="22"/>
              </w:rPr>
              <w:t>urface litter</w:t>
            </w:r>
            <w:r w:rsidR="00577D2F" w:rsidRPr="00577D2F">
              <w:rPr>
                <w:rFonts w:eastAsia="Calibri"/>
                <w:b/>
                <w:sz w:val="22"/>
                <w:szCs w:val="22"/>
              </w:rPr>
              <w:t>, tall vegetation and w</w:t>
            </w:r>
            <w:r w:rsidRPr="00577D2F">
              <w:rPr>
                <w:rFonts w:eastAsia="Calibri"/>
                <w:b/>
                <w:sz w:val="22"/>
                <w:szCs w:val="22"/>
              </w:rPr>
              <w:t>ind shadow.</w:t>
            </w:r>
          </w:p>
          <w:p w14:paraId="2CBC802D" w14:textId="77777777" w:rsidR="00C84F49" w:rsidRPr="00C84F49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Roots and vegetative matter from permanent vegetation increases organic matter.</w:t>
            </w:r>
          </w:p>
          <w:p w14:paraId="2CBC802E" w14:textId="77777777" w:rsidR="00C84F49" w:rsidRPr="00004D82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Root penetration and organic matter helps restore soil structure</w:t>
            </w:r>
            <w:r w:rsidR="00004D82">
              <w:rPr>
                <w:rFonts w:eastAsia="Calibri"/>
                <w:b/>
                <w:sz w:val="22"/>
                <w:szCs w:val="22"/>
              </w:rPr>
              <w:t xml:space="preserve"> and reduces compaction</w:t>
            </w:r>
            <w:r w:rsidRPr="00C84F49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CBC802F" w14:textId="77777777" w:rsidR="00C84F49" w:rsidRPr="00C84F49" w:rsidRDefault="00C84F49" w:rsidP="00C84F4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2CBC8030" w14:textId="77777777" w:rsidR="00C84F49" w:rsidRPr="00C84F49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Runoff, flooding</w:t>
            </w:r>
            <w:r w:rsidR="00004D82">
              <w:rPr>
                <w:rFonts w:eastAsia="Calibri"/>
                <w:b/>
                <w:sz w:val="22"/>
                <w:szCs w:val="22"/>
              </w:rPr>
              <w:t xml:space="preserve"> and </w:t>
            </w:r>
            <w:r w:rsidRPr="00C84F49">
              <w:rPr>
                <w:rFonts w:eastAsia="Calibri"/>
                <w:b/>
                <w:sz w:val="22"/>
                <w:szCs w:val="22"/>
              </w:rPr>
              <w:t>ponding</w:t>
            </w:r>
            <w:r w:rsidR="00004D82">
              <w:rPr>
                <w:rFonts w:eastAsia="Calibri"/>
                <w:b/>
                <w:sz w:val="22"/>
                <w:szCs w:val="22"/>
              </w:rPr>
              <w:t xml:space="preserve"> are r</w:t>
            </w:r>
            <w:r w:rsidRPr="00C84F49">
              <w:rPr>
                <w:rFonts w:eastAsia="Calibri"/>
                <w:b/>
                <w:sz w:val="22"/>
                <w:szCs w:val="22"/>
              </w:rPr>
              <w:t>educed</w:t>
            </w:r>
            <w:r w:rsidR="00004D82">
              <w:rPr>
                <w:rFonts w:eastAsia="Calibri"/>
                <w:b/>
                <w:sz w:val="22"/>
                <w:szCs w:val="22"/>
              </w:rPr>
              <w:t>,</w:t>
            </w:r>
            <w:r w:rsidRPr="00C84F4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004D82">
              <w:rPr>
                <w:rFonts w:eastAsia="Calibri"/>
                <w:b/>
                <w:sz w:val="22"/>
                <w:szCs w:val="22"/>
              </w:rPr>
              <w:t xml:space="preserve">less </w:t>
            </w:r>
            <w:r w:rsidRPr="00C84F49">
              <w:rPr>
                <w:rFonts w:eastAsia="Calibri"/>
                <w:b/>
                <w:sz w:val="22"/>
                <w:szCs w:val="22"/>
              </w:rPr>
              <w:t xml:space="preserve">runoff </w:t>
            </w:r>
            <w:r w:rsidR="00004D82">
              <w:rPr>
                <w:rFonts w:eastAsia="Calibri"/>
                <w:b/>
                <w:sz w:val="22"/>
                <w:szCs w:val="22"/>
              </w:rPr>
              <w:t xml:space="preserve">with </w:t>
            </w:r>
            <w:r w:rsidRPr="00C84F49">
              <w:rPr>
                <w:rFonts w:eastAsia="Calibri"/>
                <w:b/>
                <w:sz w:val="22"/>
                <w:szCs w:val="22"/>
              </w:rPr>
              <w:t>increased water infiltration.</w:t>
            </w:r>
          </w:p>
          <w:p w14:paraId="2CBC8031" w14:textId="77777777" w:rsidR="00C84F49" w:rsidRPr="00C84F49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 xml:space="preserve">Seasonal </w:t>
            </w:r>
            <w:proofErr w:type="gramStart"/>
            <w:r w:rsidRPr="00C84F49">
              <w:rPr>
                <w:rFonts w:eastAsia="Calibri"/>
                <w:b/>
                <w:sz w:val="22"/>
                <w:szCs w:val="22"/>
              </w:rPr>
              <w:t>high water</w:t>
            </w:r>
            <w:proofErr w:type="gramEnd"/>
            <w:r w:rsidRPr="00C84F49">
              <w:rPr>
                <w:rFonts w:eastAsia="Calibri"/>
                <w:b/>
                <w:sz w:val="22"/>
                <w:szCs w:val="22"/>
              </w:rPr>
              <w:t xml:space="preserve"> table </w:t>
            </w:r>
            <w:r w:rsidR="00004D82">
              <w:rPr>
                <w:rFonts w:eastAsia="Calibri"/>
                <w:b/>
                <w:sz w:val="22"/>
                <w:szCs w:val="22"/>
              </w:rPr>
              <w:t>and seeps are reduced with greater p</w:t>
            </w:r>
            <w:r w:rsidRPr="00C84F49">
              <w:rPr>
                <w:rFonts w:eastAsia="Calibri"/>
                <w:b/>
                <w:sz w:val="22"/>
                <w:szCs w:val="22"/>
              </w:rPr>
              <w:t>lant</w:t>
            </w:r>
            <w:r w:rsidR="00004D82">
              <w:rPr>
                <w:rFonts w:eastAsia="Calibri"/>
                <w:b/>
                <w:sz w:val="22"/>
                <w:szCs w:val="22"/>
              </w:rPr>
              <w:t xml:space="preserve"> water uptake</w:t>
            </w:r>
            <w:r w:rsidRPr="00C84F49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CBC8032" w14:textId="77777777" w:rsidR="00C84F49" w:rsidRPr="00C84F49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 xml:space="preserve">Drifted snow is </w:t>
            </w:r>
            <w:r w:rsidR="00004D82">
              <w:rPr>
                <w:rFonts w:eastAsia="Calibri"/>
                <w:b/>
                <w:sz w:val="22"/>
                <w:szCs w:val="22"/>
              </w:rPr>
              <w:t>ca</w:t>
            </w:r>
            <w:r w:rsidRPr="00C84F49">
              <w:rPr>
                <w:rFonts w:eastAsia="Calibri"/>
                <w:b/>
                <w:sz w:val="22"/>
                <w:szCs w:val="22"/>
              </w:rPr>
              <w:t>ptured by tree/shrub crowns and deposited between rows.</w:t>
            </w:r>
          </w:p>
          <w:p w14:paraId="2CBC8033" w14:textId="77777777" w:rsidR="00C84F49" w:rsidRPr="00C84F49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 xml:space="preserve">Tall vegetation reduces wind speeds and evapotranspiration allowing more efficient use of available water. </w:t>
            </w:r>
          </w:p>
          <w:p w14:paraId="2CBC8034" w14:textId="77777777" w:rsidR="00C84F49" w:rsidRPr="004803B3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803B3">
              <w:rPr>
                <w:rFonts w:eastAsia="Calibri"/>
                <w:b/>
                <w:sz w:val="22"/>
                <w:szCs w:val="22"/>
              </w:rPr>
              <w:t xml:space="preserve">Trees and shrubs </w:t>
            </w:r>
            <w:r w:rsidR="00004D82" w:rsidRPr="004803B3">
              <w:rPr>
                <w:rFonts w:eastAsia="Calibri"/>
                <w:b/>
                <w:sz w:val="22"/>
                <w:szCs w:val="22"/>
              </w:rPr>
              <w:t>i</w:t>
            </w:r>
            <w:r w:rsidRPr="004803B3">
              <w:rPr>
                <w:rFonts w:eastAsia="Calibri"/>
                <w:b/>
                <w:sz w:val="22"/>
                <w:szCs w:val="22"/>
              </w:rPr>
              <w:t xml:space="preserve">ntercept </w:t>
            </w:r>
            <w:r w:rsidR="004803B3" w:rsidRPr="004803B3">
              <w:rPr>
                <w:rFonts w:eastAsia="Calibri"/>
                <w:b/>
                <w:sz w:val="22"/>
                <w:szCs w:val="22"/>
              </w:rPr>
              <w:t xml:space="preserve">pesticide drift and </w:t>
            </w:r>
            <w:r w:rsidRPr="004803B3">
              <w:rPr>
                <w:rFonts w:eastAsia="Calibri"/>
                <w:b/>
                <w:sz w:val="22"/>
                <w:szCs w:val="22"/>
              </w:rPr>
              <w:t xml:space="preserve">take up pesticide </w:t>
            </w:r>
            <w:r w:rsidR="004803B3" w:rsidRPr="004803B3">
              <w:rPr>
                <w:rFonts w:eastAsia="Calibri"/>
                <w:b/>
                <w:sz w:val="22"/>
                <w:szCs w:val="22"/>
              </w:rPr>
              <w:t xml:space="preserve">and nutrient </w:t>
            </w:r>
            <w:r w:rsidRPr="004803B3">
              <w:rPr>
                <w:rFonts w:eastAsia="Calibri"/>
                <w:b/>
                <w:sz w:val="22"/>
                <w:szCs w:val="22"/>
              </w:rPr>
              <w:t>residues.</w:t>
            </w:r>
          </w:p>
          <w:p w14:paraId="2CBC8035" w14:textId="77777777" w:rsidR="00FE77F5" w:rsidRPr="00FE77F5" w:rsidRDefault="00FE77F5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E77F5">
              <w:rPr>
                <w:rFonts w:eastAsia="Calibri"/>
                <w:b/>
                <w:sz w:val="22"/>
                <w:szCs w:val="22"/>
              </w:rPr>
              <w:t>Nutrients and pesticides in surface and ground water will decrease as plant vigor improves soil conditions.</w:t>
            </w:r>
          </w:p>
          <w:p w14:paraId="2CBC8036" w14:textId="77777777" w:rsidR="00FE77F5" w:rsidRPr="00FE77F5" w:rsidRDefault="00FE77F5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E77F5">
              <w:rPr>
                <w:rFonts w:eastAsia="Calibri"/>
                <w:b/>
                <w:sz w:val="22"/>
                <w:szCs w:val="22"/>
              </w:rPr>
              <w:t>Pathogens and chemicals from manure in surface and groundwater will be reduced in sensitive areas.</w:t>
            </w:r>
          </w:p>
          <w:p w14:paraId="2CBC8037" w14:textId="77777777" w:rsidR="00FE77F5" w:rsidRPr="00FE77F5" w:rsidRDefault="00FE77F5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E77F5">
              <w:rPr>
                <w:rFonts w:eastAsia="Calibri"/>
                <w:b/>
                <w:sz w:val="22"/>
                <w:szCs w:val="22"/>
              </w:rPr>
              <w:lastRenderedPageBreak/>
              <w:t>Sediment in surface water will be reduced.</w:t>
            </w:r>
          </w:p>
          <w:p w14:paraId="2CBC8038" w14:textId="77777777" w:rsidR="00FE77F5" w:rsidRPr="00FE77F5" w:rsidRDefault="00FE77F5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E77F5">
              <w:rPr>
                <w:rFonts w:eastAsia="Calibri"/>
                <w:b/>
                <w:sz w:val="22"/>
                <w:szCs w:val="22"/>
              </w:rPr>
              <w:t>High water temperature will be reduced.</w:t>
            </w:r>
          </w:p>
          <w:p w14:paraId="2CBC8039" w14:textId="77777777" w:rsidR="00FE77F5" w:rsidRPr="00FE77F5" w:rsidRDefault="00FE77F5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E77F5">
              <w:rPr>
                <w:rFonts w:eastAsia="Calibri"/>
                <w:b/>
                <w:sz w:val="22"/>
                <w:szCs w:val="22"/>
              </w:rPr>
              <w:t>Petroleum, heavy metals and other pollutants in surface and groundwater will be reduced.</w:t>
            </w:r>
          </w:p>
          <w:p w14:paraId="2CBC803A" w14:textId="77777777" w:rsidR="00C84F49" w:rsidRPr="00C84F49" w:rsidRDefault="00C84F49" w:rsidP="00C84F4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2CBC803B" w14:textId="77777777" w:rsidR="00C84F49" w:rsidRPr="00C84F49" w:rsidRDefault="003D2D20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Trees provide</w:t>
            </w:r>
            <w:r w:rsidR="00C84F49" w:rsidRPr="00C84F49">
              <w:rPr>
                <w:rFonts w:eastAsia="Calibri"/>
                <w:b/>
                <w:sz w:val="22"/>
                <w:szCs w:val="22"/>
              </w:rPr>
              <w:t xml:space="preserve"> windbreak</w:t>
            </w:r>
            <w:r>
              <w:rPr>
                <w:rFonts w:eastAsia="Calibri"/>
                <w:b/>
                <w:sz w:val="22"/>
                <w:szCs w:val="22"/>
              </w:rPr>
              <w:t xml:space="preserve"> and reduce </w:t>
            </w:r>
            <w:proofErr w:type="spellStart"/>
            <w:r w:rsidR="00C84F49">
              <w:rPr>
                <w:rFonts w:eastAsia="Calibri"/>
                <w:b/>
                <w:sz w:val="22"/>
                <w:szCs w:val="22"/>
              </w:rPr>
              <w:t>saltating</w:t>
            </w:r>
            <w:proofErr w:type="spellEnd"/>
            <w:r w:rsidR="00C84F49">
              <w:rPr>
                <w:rFonts w:eastAsia="Calibri"/>
                <w:b/>
                <w:sz w:val="22"/>
                <w:szCs w:val="22"/>
              </w:rPr>
              <w:t xml:space="preserve"> particles.</w:t>
            </w:r>
          </w:p>
          <w:p w14:paraId="2CBC803C" w14:textId="77777777" w:rsidR="00C84F49" w:rsidRPr="00C84F49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 xml:space="preserve">Vegetation removes CO2 from the air and stores it </w:t>
            </w:r>
            <w:r w:rsidR="003D2D20">
              <w:rPr>
                <w:rFonts w:eastAsia="Calibri"/>
                <w:b/>
                <w:sz w:val="22"/>
                <w:szCs w:val="22"/>
              </w:rPr>
              <w:t>as c</w:t>
            </w:r>
            <w:r w:rsidRPr="00C84F49">
              <w:rPr>
                <w:rFonts w:eastAsia="Calibri"/>
                <w:b/>
                <w:sz w:val="22"/>
                <w:szCs w:val="22"/>
              </w:rPr>
              <w:t>arbon in plants and soil.</w:t>
            </w:r>
          </w:p>
          <w:p w14:paraId="2CBC803D" w14:textId="77777777" w:rsidR="00C84F49" w:rsidRPr="00C84F49" w:rsidRDefault="00C84F49" w:rsidP="00C84F4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2CBC803E" w14:textId="77777777" w:rsidR="00D51050" w:rsidRPr="00D51050" w:rsidRDefault="00D51050" w:rsidP="009A1DBE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  <w:r w:rsidRPr="00D51050">
              <w:rPr>
                <w:rFonts w:eastAsia="Calibri"/>
                <w:b/>
                <w:sz w:val="22"/>
                <w:szCs w:val="22"/>
              </w:rPr>
              <w:t>Crops are sheltered from airborne sediment and chemical drift.</w:t>
            </w:r>
          </w:p>
          <w:p w14:paraId="2CBC803F" w14:textId="77777777" w:rsidR="00C84F49" w:rsidRPr="00FE77F5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E77F5">
              <w:rPr>
                <w:rFonts w:eastAsia="Calibri"/>
                <w:b/>
                <w:sz w:val="22"/>
                <w:szCs w:val="22"/>
              </w:rPr>
              <w:t>Plant productivity will</w:t>
            </w:r>
            <w:r w:rsidR="00FE77F5" w:rsidRPr="00FE77F5">
              <w:rPr>
                <w:rFonts w:eastAsia="Calibri"/>
                <w:b/>
                <w:sz w:val="22"/>
                <w:szCs w:val="22"/>
              </w:rPr>
              <w:t xml:space="preserve"> increase</w:t>
            </w:r>
            <w:r w:rsidRPr="00FE77F5"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14:paraId="2CBC8040" w14:textId="77777777" w:rsidR="00C84F49" w:rsidRPr="00C84F49" w:rsidRDefault="00C84F49" w:rsidP="00C84F4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2CBC8041" w14:textId="77777777" w:rsidR="00FE77F5" w:rsidRPr="00FE77F5" w:rsidRDefault="00FE77F5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E77F5">
              <w:rPr>
                <w:rFonts w:eastAsia="Calibri"/>
                <w:b/>
                <w:sz w:val="22"/>
                <w:szCs w:val="22"/>
              </w:rPr>
              <w:t>Fish</w:t>
            </w:r>
            <w:r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FE77F5">
              <w:rPr>
                <w:rFonts w:eastAsia="Calibri"/>
                <w:b/>
                <w:sz w:val="22"/>
                <w:szCs w:val="22"/>
              </w:rPr>
              <w:t>wildlife</w:t>
            </w:r>
            <w:r>
              <w:rPr>
                <w:rFonts w:eastAsia="Calibri"/>
                <w:b/>
                <w:sz w:val="22"/>
                <w:szCs w:val="22"/>
              </w:rPr>
              <w:t xml:space="preserve"> and livestock</w:t>
            </w:r>
            <w:r w:rsidRPr="00FE77F5">
              <w:rPr>
                <w:rFonts w:eastAsia="Calibri"/>
                <w:b/>
                <w:sz w:val="22"/>
                <w:szCs w:val="22"/>
              </w:rPr>
              <w:t xml:space="preserve"> habitat, food, water, cover and shelter will improve for </w:t>
            </w:r>
            <w:r>
              <w:rPr>
                <w:rFonts w:eastAsia="Calibri"/>
                <w:b/>
                <w:sz w:val="22"/>
                <w:szCs w:val="22"/>
              </w:rPr>
              <w:t xml:space="preserve">some </w:t>
            </w:r>
            <w:r w:rsidRPr="00FE77F5">
              <w:rPr>
                <w:rFonts w:eastAsia="Calibri"/>
                <w:b/>
                <w:sz w:val="22"/>
                <w:szCs w:val="22"/>
              </w:rPr>
              <w:t>species.</w:t>
            </w:r>
          </w:p>
          <w:p w14:paraId="2CBC8042" w14:textId="77777777" w:rsidR="00C84F49" w:rsidRPr="00FE77F5" w:rsidRDefault="00FE77F5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</w:t>
            </w:r>
            <w:r w:rsidRPr="00FE77F5">
              <w:rPr>
                <w:rFonts w:eastAsia="Calibri"/>
                <w:b/>
                <w:sz w:val="22"/>
                <w:szCs w:val="22"/>
              </w:rPr>
              <w:t xml:space="preserve">ildlife habitat continuity (space) will improve, </w:t>
            </w:r>
            <w:r>
              <w:rPr>
                <w:rFonts w:eastAsia="Calibri"/>
                <w:b/>
                <w:sz w:val="22"/>
                <w:szCs w:val="22"/>
              </w:rPr>
              <w:t>t</w:t>
            </w:r>
            <w:r w:rsidR="00C84F49" w:rsidRPr="00FE77F5">
              <w:rPr>
                <w:rFonts w:eastAsia="Calibri"/>
                <w:b/>
                <w:sz w:val="22"/>
                <w:szCs w:val="22"/>
              </w:rPr>
              <w:t xml:space="preserve">all vegetation creates vertical habitat structure. </w:t>
            </w:r>
          </w:p>
          <w:p w14:paraId="2CBC8043" w14:textId="77777777" w:rsidR="00C84F49" w:rsidRPr="00C84F49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 xml:space="preserve">Trees </w:t>
            </w:r>
            <w:r w:rsidR="00FE77F5">
              <w:rPr>
                <w:rFonts w:eastAsia="Calibri"/>
                <w:b/>
                <w:sz w:val="22"/>
                <w:szCs w:val="22"/>
              </w:rPr>
              <w:t xml:space="preserve">can </w:t>
            </w:r>
            <w:r w:rsidRPr="00C84F49">
              <w:rPr>
                <w:rFonts w:eastAsia="Calibri"/>
                <w:b/>
                <w:sz w:val="22"/>
                <w:szCs w:val="22"/>
              </w:rPr>
              <w:t>limit livestock heat stress.</w:t>
            </w:r>
          </w:p>
          <w:p w14:paraId="2CBC8044" w14:textId="77777777" w:rsidR="00C84F49" w:rsidRPr="00C84F49" w:rsidRDefault="00C84F49" w:rsidP="00C84F4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2CBC8045" w14:textId="77777777" w:rsidR="00C84F49" w:rsidRPr="00C84F49" w:rsidRDefault="003D2D20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</w:t>
            </w:r>
            <w:r w:rsidR="00C84F49" w:rsidRPr="00C84F49">
              <w:rPr>
                <w:rFonts w:eastAsia="Calibri"/>
                <w:b/>
                <w:sz w:val="22"/>
                <w:szCs w:val="22"/>
              </w:rPr>
              <w:t xml:space="preserve">omparatively energy-efficient. </w:t>
            </w:r>
          </w:p>
          <w:p w14:paraId="2CBC8046" w14:textId="77777777" w:rsidR="00E530E3" w:rsidRPr="00C84F49" w:rsidRDefault="00C84F49" w:rsidP="009A1DB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Po</w:t>
            </w:r>
            <w:r w:rsidR="00FE77F5">
              <w:rPr>
                <w:rFonts w:eastAsia="Calibri"/>
                <w:b/>
                <w:sz w:val="22"/>
                <w:szCs w:val="22"/>
              </w:rPr>
              <w:t>tential biofuel production</w:t>
            </w:r>
            <w:r w:rsidRPr="00C84F49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CBC8047" w14:textId="77777777" w:rsidR="00B712CB" w:rsidRPr="00B05022" w:rsidRDefault="00B712CB" w:rsidP="00B712C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bookmarkStart w:id="1" w:name="OLE_LINK1"/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2CBC8048" w14:textId="77777777" w:rsidR="009A1DBE" w:rsidRDefault="009A1DBE" w:rsidP="009A1DBE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Increase yields/reduce costs as land becomes more productive.</w:t>
            </w:r>
          </w:p>
          <w:p w14:paraId="2CBC8049" w14:textId="77777777" w:rsidR="009A1DBE" w:rsidRDefault="009A1DBE" w:rsidP="009A1DBE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Create sustainability of natural resources that support your business.</w:t>
            </w:r>
          </w:p>
          <w:p w14:paraId="2CBC804A" w14:textId="77777777" w:rsidR="009A1DBE" w:rsidRDefault="009A1DBE" w:rsidP="009A1DBE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Increase the property value (real estate) of your property.</w:t>
            </w:r>
          </w:p>
          <w:p w14:paraId="2CBC804B" w14:textId="77777777" w:rsidR="009A1DBE" w:rsidRDefault="009A1DBE" w:rsidP="009A1DBE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Create open space and improve habitat for wildlife.</w:t>
            </w:r>
          </w:p>
          <w:p w14:paraId="2CBC804C" w14:textId="77777777" w:rsidR="009A1DBE" w:rsidRDefault="009A1DBE" w:rsidP="009A1DBE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Conserve soil and water for periods of drought and future use.</w:t>
            </w:r>
          </w:p>
          <w:p w14:paraId="2CBC804D" w14:textId="77777777" w:rsidR="009A1DBE" w:rsidRDefault="009A1DBE" w:rsidP="009A1DBE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Prevent off-site negative impacts.</w:t>
            </w:r>
          </w:p>
          <w:p w14:paraId="2CBC804E" w14:textId="77777777" w:rsidR="009A1DBE" w:rsidRDefault="009A1DBE" w:rsidP="009A1DBE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Comply with environmental regulations.</w:t>
            </w:r>
          </w:p>
          <w:p w14:paraId="2CBC804F" w14:textId="77777777" w:rsidR="009A1DBE" w:rsidRDefault="009A1DBE" w:rsidP="009A1DBE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Save time, money and labor.</w:t>
            </w:r>
          </w:p>
          <w:p w14:paraId="2CBC8050" w14:textId="77777777" w:rsidR="009A1DBE" w:rsidRDefault="009A1DBE" w:rsidP="009A1DBE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Promote family health and safety.</w:t>
            </w:r>
          </w:p>
          <w:p w14:paraId="2CBC8051" w14:textId="77777777" w:rsidR="009A1DBE" w:rsidRDefault="009A1DBE" w:rsidP="009A1DBE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Make land more attractive and promote good stewardship.</w:t>
            </w:r>
          </w:p>
          <w:p w14:paraId="2CBC8052" w14:textId="77777777" w:rsidR="00E530E3" w:rsidRDefault="00FF31F0" w:rsidP="006263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May be eligible for cost share.</w:t>
            </w:r>
            <w:bookmarkEnd w:id="1"/>
          </w:p>
          <w:p w14:paraId="2CBC8053" w14:textId="77777777" w:rsidR="0062632B" w:rsidRPr="0062632B" w:rsidRDefault="0062632B" w:rsidP="0062632B">
            <w:p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BC8054" w14:textId="77777777" w:rsidR="00E530E3" w:rsidRPr="000029B9" w:rsidRDefault="00E530E3" w:rsidP="00E530E3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2CBC8055" w14:textId="77777777" w:rsidR="00C84F49" w:rsidRPr="00C84F49" w:rsidRDefault="00C84F49" w:rsidP="00C84F4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Cultural resources may be adverse</w:t>
            </w:r>
            <w:r w:rsidR="008A2D6E">
              <w:rPr>
                <w:rFonts w:eastAsia="Calibri"/>
                <w:b/>
                <w:sz w:val="22"/>
                <w:szCs w:val="22"/>
              </w:rPr>
              <w:t xml:space="preserve">ly </w:t>
            </w:r>
            <w:proofErr w:type="gramStart"/>
            <w:r w:rsidR="008A2D6E">
              <w:rPr>
                <w:rFonts w:eastAsia="Calibri"/>
                <w:b/>
                <w:sz w:val="22"/>
                <w:szCs w:val="22"/>
              </w:rPr>
              <w:t>effected</w:t>
            </w:r>
            <w:proofErr w:type="gramEnd"/>
            <w:r w:rsidR="008A2D6E">
              <w:rPr>
                <w:rFonts w:eastAsia="Calibri"/>
                <w:b/>
                <w:sz w:val="22"/>
                <w:szCs w:val="22"/>
              </w:rPr>
              <w:t xml:space="preserve"> during tree planting.</w:t>
            </w:r>
          </w:p>
          <w:p w14:paraId="2CBC8056" w14:textId="77777777" w:rsidR="00C84F49" w:rsidRPr="00C84F49" w:rsidRDefault="00C84F49" w:rsidP="00C84F4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 xml:space="preserve">Increased </w:t>
            </w:r>
            <w:r w:rsidR="008A2D6E">
              <w:rPr>
                <w:rFonts w:eastAsia="Calibri"/>
                <w:b/>
                <w:sz w:val="22"/>
                <w:szCs w:val="22"/>
              </w:rPr>
              <w:t xml:space="preserve">complexity </w:t>
            </w:r>
            <w:r w:rsidRPr="00C84F49">
              <w:rPr>
                <w:rFonts w:eastAsia="Calibri"/>
                <w:b/>
                <w:sz w:val="22"/>
                <w:szCs w:val="22"/>
              </w:rPr>
              <w:t>of land use, producing two or more crops</w:t>
            </w:r>
            <w:r w:rsidR="008A2D6E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CBC8057" w14:textId="77777777" w:rsidR="00C84F49" w:rsidRPr="00C84F49" w:rsidRDefault="00C84F49" w:rsidP="00C84F4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Change to less intense land use, some land converted from crop to tree production</w:t>
            </w:r>
            <w:r w:rsidR="008A2D6E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CBC8058" w14:textId="77777777" w:rsidR="00C84F49" w:rsidRPr="00C84F49" w:rsidRDefault="00C84F49" w:rsidP="00C84F4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No addi</w:t>
            </w:r>
            <w:r w:rsidR="008A2D6E">
              <w:rPr>
                <w:rFonts w:eastAsia="Calibri"/>
                <w:b/>
                <w:sz w:val="22"/>
                <w:szCs w:val="22"/>
              </w:rPr>
              <w:t>tional field equipment required.</w:t>
            </w:r>
          </w:p>
          <w:p w14:paraId="2CBC8059" w14:textId="77777777" w:rsidR="00E530E3" w:rsidRPr="000029B9" w:rsidRDefault="00E530E3" w:rsidP="00E530E3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2CBC805A" w14:textId="77777777" w:rsidR="008A2D6E" w:rsidRPr="008A2D6E" w:rsidRDefault="008A2D6E" w:rsidP="008A2D6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Pr="008A2D6E">
              <w:rPr>
                <w:rFonts w:eastAsia="Calibri"/>
                <w:b/>
                <w:sz w:val="22"/>
                <w:szCs w:val="22"/>
              </w:rPr>
              <w:t>ite preparation</w:t>
            </w:r>
            <w:r>
              <w:rPr>
                <w:rFonts w:eastAsia="Calibri"/>
                <w:b/>
                <w:sz w:val="22"/>
                <w:szCs w:val="22"/>
              </w:rPr>
              <w:t xml:space="preserve"> and tree planting c</w:t>
            </w:r>
            <w:r w:rsidRPr="008A2D6E">
              <w:rPr>
                <w:rFonts w:eastAsia="Calibri"/>
                <w:b/>
                <w:sz w:val="22"/>
                <w:szCs w:val="22"/>
              </w:rPr>
              <w:t>osts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CBC805B" w14:textId="77777777" w:rsidR="008A2D6E" w:rsidRPr="008A2D6E" w:rsidRDefault="008A2D6E" w:rsidP="008A2D6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O</w:t>
            </w:r>
            <w:r w:rsidRPr="008A2D6E">
              <w:rPr>
                <w:rFonts w:eastAsia="Calibri"/>
                <w:b/>
                <w:sz w:val="22"/>
                <w:szCs w:val="22"/>
              </w:rPr>
              <w:t xml:space="preserve">peration and maintenance costs </w:t>
            </w:r>
            <w:r>
              <w:rPr>
                <w:rFonts w:eastAsia="Calibri"/>
                <w:b/>
                <w:sz w:val="22"/>
                <w:szCs w:val="22"/>
              </w:rPr>
              <w:t>m</w:t>
            </w:r>
            <w:r w:rsidRPr="008A2D6E">
              <w:rPr>
                <w:rFonts w:eastAsia="Calibri"/>
                <w:b/>
                <w:sz w:val="22"/>
                <w:szCs w:val="22"/>
              </w:rPr>
              <w:t>aintain</w:t>
            </w:r>
            <w:r>
              <w:rPr>
                <w:rFonts w:eastAsia="Calibri"/>
                <w:b/>
                <w:sz w:val="22"/>
                <w:szCs w:val="22"/>
              </w:rPr>
              <w:t>ing</w:t>
            </w:r>
            <w:r w:rsidRPr="008A2D6E">
              <w:rPr>
                <w:rFonts w:eastAsia="Calibri"/>
                <w:b/>
                <w:sz w:val="22"/>
                <w:szCs w:val="22"/>
              </w:rPr>
              <w:t xml:space="preserve"> vegetation and manag</w:t>
            </w:r>
            <w:r>
              <w:rPr>
                <w:rFonts w:eastAsia="Calibri"/>
                <w:b/>
                <w:sz w:val="22"/>
                <w:szCs w:val="22"/>
              </w:rPr>
              <w:t>ing</w:t>
            </w:r>
            <w:r w:rsidRPr="008A2D6E">
              <w:rPr>
                <w:rFonts w:eastAsia="Calibri"/>
                <w:b/>
                <w:sz w:val="22"/>
                <w:szCs w:val="22"/>
              </w:rPr>
              <w:t xml:space="preserve"> pests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CBC805C" w14:textId="77777777" w:rsidR="00E530E3" w:rsidRPr="000029B9" w:rsidRDefault="00E530E3" w:rsidP="00E530E3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2CBC805D" w14:textId="77777777" w:rsidR="00E530E3" w:rsidRPr="008A2D6E" w:rsidRDefault="008A2D6E" w:rsidP="008A2D6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Reduced labor with less intensive agriculture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CBC805E" w14:textId="77777777" w:rsidR="00E530E3" w:rsidRPr="000029B9" w:rsidRDefault="00E530E3" w:rsidP="00E530E3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2CBC805F" w14:textId="77777777" w:rsidR="00E530E3" w:rsidRPr="008A2D6E" w:rsidRDefault="008A2D6E" w:rsidP="008A2D6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F49">
              <w:rPr>
                <w:rFonts w:eastAsia="Calibri"/>
                <w:b/>
                <w:sz w:val="22"/>
                <w:szCs w:val="22"/>
              </w:rPr>
              <w:t>Increase to ma</w:t>
            </w:r>
            <w:r>
              <w:rPr>
                <w:rFonts w:eastAsia="Calibri"/>
                <w:b/>
                <w:sz w:val="22"/>
                <w:szCs w:val="22"/>
              </w:rPr>
              <w:t>nage additional farm enterprise.</w:t>
            </w:r>
          </w:p>
          <w:p w14:paraId="2CBC8060" w14:textId="77777777" w:rsidR="00E530E3" w:rsidRPr="000029B9" w:rsidRDefault="00E530E3" w:rsidP="00E530E3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2CBC8061" w14:textId="77777777" w:rsidR="008A2D6E" w:rsidRPr="008A2D6E" w:rsidRDefault="008A2D6E" w:rsidP="008A2D6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A2D6E">
              <w:rPr>
                <w:rFonts w:eastAsia="Calibri"/>
                <w:b/>
                <w:sz w:val="22"/>
                <w:szCs w:val="22"/>
              </w:rPr>
              <w:t xml:space="preserve">Decrease </w:t>
            </w:r>
            <w:r>
              <w:rPr>
                <w:rFonts w:eastAsia="Calibri"/>
                <w:b/>
                <w:sz w:val="22"/>
                <w:szCs w:val="22"/>
              </w:rPr>
              <w:t xml:space="preserve">in farm flexibility while </w:t>
            </w:r>
            <w:r w:rsidRPr="008A2D6E">
              <w:rPr>
                <w:rFonts w:eastAsia="Calibri"/>
                <w:b/>
                <w:sz w:val="22"/>
                <w:szCs w:val="22"/>
              </w:rPr>
              <w:t>following designed cropping pattern a</w:t>
            </w:r>
            <w:r>
              <w:rPr>
                <w:rFonts w:eastAsia="Calibri"/>
                <w:b/>
                <w:sz w:val="22"/>
                <w:szCs w:val="22"/>
              </w:rPr>
              <w:t xml:space="preserve">round </w:t>
            </w:r>
            <w:r w:rsidRPr="008A2D6E">
              <w:rPr>
                <w:rFonts w:eastAsia="Calibri"/>
                <w:b/>
                <w:sz w:val="22"/>
                <w:szCs w:val="22"/>
              </w:rPr>
              <w:t>perennial plantings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CBC8062" w14:textId="77777777" w:rsidR="00E530E3" w:rsidRDefault="008A2D6E" w:rsidP="00D5105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050">
              <w:rPr>
                <w:rFonts w:eastAsia="Calibri"/>
                <w:b/>
                <w:sz w:val="22"/>
                <w:szCs w:val="22"/>
              </w:rPr>
              <w:t xml:space="preserve">Cash flow will </w:t>
            </w:r>
            <w:r w:rsidR="00D51050" w:rsidRPr="00D51050">
              <w:rPr>
                <w:rFonts w:eastAsia="Calibri"/>
                <w:b/>
                <w:sz w:val="22"/>
                <w:szCs w:val="22"/>
              </w:rPr>
              <w:t>decrease with l</w:t>
            </w:r>
            <w:r w:rsidRPr="00D51050">
              <w:rPr>
                <w:rFonts w:eastAsia="Calibri"/>
                <w:b/>
                <w:sz w:val="22"/>
                <w:szCs w:val="22"/>
              </w:rPr>
              <w:t>ess intense agricultural production</w:t>
            </w:r>
            <w:r w:rsidR="00D51050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CBC8063" w14:textId="77777777" w:rsidR="00004D82" w:rsidRDefault="00004D82" w:rsidP="003D2D20">
            <w:pPr>
              <w:numPr>
                <w:ilvl w:val="0"/>
                <w:numId w:val="3"/>
              </w:numPr>
              <w:rPr>
                <w:rFonts w:eastAsia="Calibri"/>
                <w:b/>
                <w:sz w:val="22"/>
                <w:szCs w:val="22"/>
              </w:rPr>
            </w:pPr>
            <w:r w:rsidRPr="00004D82">
              <w:rPr>
                <w:rFonts w:eastAsia="Calibri"/>
                <w:b/>
                <w:sz w:val="22"/>
                <w:szCs w:val="22"/>
              </w:rPr>
              <w:t>Crops must be adapted and managed to account for use of available water by trees.</w:t>
            </w:r>
          </w:p>
          <w:p w14:paraId="2CBC8064" w14:textId="77777777" w:rsidR="0062632B" w:rsidRPr="003D2D20" w:rsidRDefault="0062632B" w:rsidP="003D2D20">
            <w:pPr>
              <w:numPr>
                <w:ilvl w:val="0"/>
                <w:numId w:val="3"/>
              </w:num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Foregone income from lost production or change in seasonal use.</w:t>
            </w:r>
          </w:p>
        </w:tc>
      </w:tr>
      <w:tr w:rsidR="003A29C8" w:rsidRPr="009B7394" w14:paraId="2CBC8067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BC8066" w14:textId="77777777" w:rsidR="003A29C8" w:rsidRPr="009B7394" w:rsidRDefault="003A29C8" w:rsidP="00D00581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lastRenderedPageBreak/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2477A2">
              <w:rPr>
                <w:rFonts w:eastAsia="Calibri"/>
                <w:b/>
                <w:sz w:val="22"/>
                <w:szCs w:val="22"/>
              </w:rPr>
              <w:t xml:space="preserve">Alley Cropping </w:t>
            </w:r>
            <w:r w:rsidR="00FF0B2B">
              <w:rPr>
                <w:rFonts w:eastAsia="Calibri"/>
                <w:b/>
                <w:sz w:val="22"/>
                <w:szCs w:val="22"/>
              </w:rPr>
              <w:t xml:space="preserve">improves </w:t>
            </w:r>
            <w:r w:rsidR="00342138">
              <w:rPr>
                <w:rFonts w:eastAsia="Calibri"/>
                <w:b/>
                <w:sz w:val="22"/>
                <w:szCs w:val="22"/>
              </w:rPr>
              <w:t>soil productivity</w:t>
            </w:r>
            <w:r w:rsidR="00694954">
              <w:rPr>
                <w:rFonts w:eastAsia="Calibri"/>
                <w:b/>
                <w:sz w:val="22"/>
                <w:szCs w:val="22"/>
              </w:rPr>
              <w:t>, reduces erosion at a moderate cost.</w:t>
            </w:r>
          </w:p>
        </w:tc>
      </w:tr>
    </w:tbl>
    <w:p w14:paraId="2CBC8068" w14:textId="77777777" w:rsidR="009B7394" w:rsidRDefault="009B7394" w:rsidP="003A29C8"/>
    <w:p w14:paraId="2CBC8069" w14:textId="77777777" w:rsidR="00B712CB" w:rsidRPr="00B712CB" w:rsidRDefault="00330DFD" w:rsidP="00B712CB">
      <w:pPr>
        <w:rPr>
          <w:rFonts w:ascii="Calibri" w:hAnsi="Calibri"/>
          <w:color w:val="000000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Commonly </w:t>
      </w:r>
      <w:r w:rsidR="008522AD" w:rsidRPr="008522AD">
        <w:rPr>
          <w:rFonts w:eastAsia="Calibri"/>
          <w:b/>
          <w:sz w:val="22"/>
          <w:szCs w:val="22"/>
        </w:rPr>
        <w:t>Associated Practices:</w:t>
      </w:r>
      <w:r w:rsidR="008522AD">
        <w:rPr>
          <w:rFonts w:eastAsia="Calibri"/>
          <w:b/>
          <w:sz w:val="22"/>
          <w:szCs w:val="22"/>
        </w:rPr>
        <w:t xml:space="preserve"> </w:t>
      </w:r>
      <w:r w:rsidR="00B712CB" w:rsidRPr="00B712CB">
        <w:rPr>
          <w:rFonts w:ascii="Calibri" w:hAnsi="Calibri"/>
          <w:color w:val="000000"/>
          <w:sz w:val="22"/>
          <w:szCs w:val="22"/>
        </w:rPr>
        <w:t>Conservation Crop Rotation, Contour Buffer Strips, Contour Farming, Cover Crop, Forest Stand Improvement, Integrated Pest Management, Multi-Story Cropping, Nutrient Management, Residue and Tillage Management, Mulch Till, Residue and Tillage Management, No Till/Strip Till/Direct Seed, Residue and Tillage Management, Ridge Till, Residue Management, Seasonal, Tree/Shrub Establishment, Tree/Shrub Pruning, Tree/Shrub Site Preparation, Woody Residue Treatment</w:t>
      </w:r>
    </w:p>
    <w:p w14:paraId="2CBC806A" w14:textId="77777777" w:rsidR="0009202C" w:rsidRDefault="0009202C" w:rsidP="000029B9">
      <w:pPr>
        <w:rPr>
          <w:rFonts w:eastAsia="Calibri"/>
          <w:b/>
          <w:sz w:val="22"/>
          <w:szCs w:val="22"/>
        </w:rPr>
      </w:pPr>
    </w:p>
    <w:p w14:paraId="2CBC806B" w14:textId="77777777" w:rsidR="008522AD" w:rsidRDefault="008522AD" w:rsidP="000029B9">
      <w:pPr>
        <w:rPr>
          <w:rFonts w:eastAsia="Calibri"/>
          <w:b/>
          <w:sz w:val="22"/>
          <w:szCs w:val="22"/>
        </w:rPr>
      </w:pPr>
    </w:p>
    <w:p w14:paraId="2CBC806C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2CBC806D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2CBC806E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2CBC806F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C8072" w14:textId="77777777" w:rsidR="00DA02AA" w:rsidRDefault="00DA02AA" w:rsidP="00E50E56">
      <w:r>
        <w:separator/>
      </w:r>
    </w:p>
  </w:endnote>
  <w:endnote w:type="continuationSeparator" w:id="0">
    <w:p w14:paraId="2CBC8073" w14:textId="77777777" w:rsidR="00DA02AA" w:rsidRDefault="00DA02AA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C8076" w14:textId="77777777" w:rsidR="00E720F5" w:rsidRDefault="00E72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C8077" w14:textId="77777777" w:rsidR="00E720F5" w:rsidRDefault="00E72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C8079" w14:textId="77777777" w:rsidR="00E720F5" w:rsidRDefault="00E72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C8070" w14:textId="77777777" w:rsidR="00DA02AA" w:rsidRDefault="00DA02AA" w:rsidP="00E50E56">
      <w:r>
        <w:separator/>
      </w:r>
    </w:p>
  </w:footnote>
  <w:footnote w:type="continuationSeparator" w:id="0">
    <w:p w14:paraId="2CBC8071" w14:textId="77777777" w:rsidR="00DA02AA" w:rsidRDefault="00DA02AA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C8074" w14:textId="77777777" w:rsidR="00E720F5" w:rsidRDefault="00E72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C8075" w14:textId="77777777" w:rsidR="00E720F5" w:rsidRDefault="00E72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C8078" w14:textId="77777777" w:rsidR="00E720F5" w:rsidRDefault="00E72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C7BC1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DCE4B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4D82"/>
    <w:rsid w:val="00006A0E"/>
    <w:rsid w:val="00020D54"/>
    <w:rsid w:val="00022EBB"/>
    <w:rsid w:val="00023AA0"/>
    <w:rsid w:val="000377FA"/>
    <w:rsid w:val="00040CBB"/>
    <w:rsid w:val="000524F5"/>
    <w:rsid w:val="00074F1B"/>
    <w:rsid w:val="0009202C"/>
    <w:rsid w:val="000A5F31"/>
    <w:rsid w:val="00106418"/>
    <w:rsid w:val="00182D82"/>
    <w:rsid w:val="001B5589"/>
    <w:rsid w:val="001C6410"/>
    <w:rsid w:val="001D7F5B"/>
    <w:rsid w:val="002321DE"/>
    <w:rsid w:val="002477A2"/>
    <w:rsid w:val="00263284"/>
    <w:rsid w:val="00306954"/>
    <w:rsid w:val="00330DFD"/>
    <w:rsid w:val="003370DC"/>
    <w:rsid w:val="00342138"/>
    <w:rsid w:val="00350791"/>
    <w:rsid w:val="003578DF"/>
    <w:rsid w:val="00380237"/>
    <w:rsid w:val="0038432C"/>
    <w:rsid w:val="003A29C8"/>
    <w:rsid w:val="003D2D20"/>
    <w:rsid w:val="004803B3"/>
    <w:rsid w:val="004C723D"/>
    <w:rsid w:val="00505E13"/>
    <w:rsid w:val="005341D3"/>
    <w:rsid w:val="00554965"/>
    <w:rsid w:val="005565FF"/>
    <w:rsid w:val="005627CE"/>
    <w:rsid w:val="00577D2F"/>
    <w:rsid w:val="00595731"/>
    <w:rsid w:val="005C6976"/>
    <w:rsid w:val="0062632B"/>
    <w:rsid w:val="006356E8"/>
    <w:rsid w:val="00643516"/>
    <w:rsid w:val="00650611"/>
    <w:rsid w:val="00694954"/>
    <w:rsid w:val="006A36AD"/>
    <w:rsid w:val="006A752B"/>
    <w:rsid w:val="006C00ED"/>
    <w:rsid w:val="00711DD8"/>
    <w:rsid w:val="007245D4"/>
    <w:rsid w:val="007838F5"/>
    <w:rsid w:val="007C7678"/>
    <w:rsid w:val="007D0674"/>
    <w:rsid w:val="007D1275"/>
    <w:rsid w:val="007D317E"/>
    <w:rsid w:val="007D3B63"/>
    <w:rsid w:val="00810D55"/>
    <w:rsid w:val="008424D3"/>
    <w:rsid w:val="008522AD"/>
    <w:rsid w:val="00853E18"/>
    <w:rsid w:val="00854001"/>
    <w:rsid w:val="00854EF7"/>
    <w:rsid w:val="00886FA0"/>
    <w:rsid w:val="008A2D6E"/>
    <w:rsid w:val="008C1BA6"/>
    <w:rsid w:val="008F5B58"/>
    <w:rsid w:val="0091205D"/>
    <w:rsid w:val="009453B3"/>
    <w:rsid w:val="00952D0E"/>
    <w:rsid w:val="00961621"/>
    <w:rsid w:val="00995902"/>
    <w:rsid w:val="009A1DBE"/>
    <w:rsid w:val="009B46AF"/>
    <w:rsid w:val="009B7394"/>
    <w:rsid w:val="009C04A1"/>
    <w:rsid w:val="009C19F7"/>
    <w:rsid w:val="009D1C0B"/>
    <w:rsid w:val="009F0E16"/>
    <w:rsid w:val="00A02A1E"/>
    <w:rsid w:val="00A17F11"/>
    <w:rsid w:val="00A5079F"/>
    <w:rsid w:val="00AA3FCD"/>
    <w:rsid w:val="00AB2E5A"/>
    <w:rsid w:val="00B04F07"/>
    <w:rsid w:val="00B05022"/>
    <w:rsid w:val="00B4441F"/>
    <w:rsid w:val="00B712CB"/>
    <w:rsid w:val="00BF5FD2"/>
    <w:rsid w:val="00C0715A"/>
    <w:rsid w:val="00C54A43"/>
    <w:rsid w:val="00C57ACD"/>
    <w:rsid w:val="00C62F2B"/>
    <w:rsid w:val="00C750D1"/>
    <w:rsid w:val="00C84F49"/>
    <w:rsid w:val="00C874DC"/>
    <w:rsid w:val="00D00581"/>
    <w:rsid w:val="00D01E7B"/>
    <w:rsid w:val="00D1683D"/>
    <w:rsid w:val="00D353CD"/>
    <w:rsid w:val="00D42883"/>
    <w:rsid w:val="00D51050"/>
    <w:rsid w:val="00D625A3"/>
    <w:rsid w:val="00D774F6"/>
    <w:rsid w:val="00DA02AA"/>
    <w:rsid w:val="00DC5D56"/>
    <w:rsid w:val="00DE1D9F"/>
    <w:rsid w:val="00DE4C6D"/>
    <w:rsid w:val="00E50E56"/>
    <w:rsid w:val="00E530E3"/>
    <w:rsid w:val="00E565D7"/>
    <w:rsid w:val="00E720F5"/>
    <w:rsid w:val="00E72149"/>
    <w:rsid w:val="00E75394"/>
    <w:rsid w:val="00EB75E1"/>
    <w:rsid w:val="00ED0A9B"/>
    <w:rsid w:val="00F606E2"/>
    <w:rsid w:val="00FB1955"/>
    <w:rsid w:val="00FE77F5"/>
    <w:rsid w:val="00FF0B2B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C801F"/>
  <w15:chartTrackingRefBased/>
  <w15:docId w15:val="{ED7E8F41-06C6-4EA4-8377-CE7F9F5C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2018-04-18T19:46:00Z</dcterms:created>
  <dcterms:modified xsi:type="dcterms:W3CDTF">2018-04-18T19:46:00Z</dcterms:modified>
</cp:coreProperties>
</file>